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A77" w:rsidRPr="002A0F08" w:rsidRDefault="00AF1A77" w:rsidP="00AF1A7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A0F08">
        <w:rPr>
          <w:rFonts w:ascii="Times New Roman" w:hAnsi="Times New Roman" w:cs="Times New Roman"/>
          <w:b/>
          <w:sz w:val="28"/>
          <w:szCs w:val="28"/>
        </w:rPr>
        <w:t xml:space="preserve">Последовательность действий при проведении диагностики </w:t>
      </w:r>
    </w:p>
    <w:bookmarkEnd w:id="0"/>
    <w:p w:rsidR="00AF1A77" w:rsidRPr="002A0F08" w:rsidRDefault="00AF1A77" w:rsidP="00AF1A77">
      <w:pPr>
        <w:rPr>
          <w:rFonts w:ascii="Times New Roman" w:hAnsi="Times New Roman" w:cs="Times New Roman"/>
          <w:sz w:val="28"/>
          <w:szCs w:val="28"/>
        </w:rPr>
      </w:pPr>
      <w:r w:rsidRPr="002A0F08">
        <w:rPr>
          <w:rFonts w:ascii="Times New Roman" w:hAnsi="Times New Roman" w:cs="Times New Roman"/>
          <w:sz w:val="28"/>
          <w:szCs w:val="28"/>
        </w:rPr>
        <w:t>1. Пригласите ребенка и родителей на диагностику.</w:t>
      </w:r>
    </w:p>
    <w:p w:rsidR="00AF1A77" w:rsidRPr="002A0F08" w:rsidRDefault="00AF1A77" w:rsidP="00AF1A77">
      <w:pPr>
        <w:rPr>
          <w:rFonts w:ascii="Times New Roman" w:hAnsi="Times New Roman" w:cs="Times New Roman"/>
          <w:sz w:val="28"/>
          <w:szCs w:val="28"/>
        </w:rPr>
      </w:pPr>
      <w:r w:rsidRPr="002A0F08">
        <w:rPr>
          <w:rFonts w:ascii="Times New Roman" w:hAnsi="Times New Roman" w:cs="Times New Roman"/>
          <w:sz w:val="28"/>
          <w:szCs w:val="28"/>
        </w:rPr>
        <w:t>2. Поиграй</w:t>
      </w:r>
      <w:r w:rsidR="00457555" w:rsidRPr="002A0F08">
        <w:rPr>
          <w:rFonts w:ascii="Times New Roman" w:hAnsi="Times New Roman" w:cs="Times New Roman"/>
          <w:sz w:val="28"/>
          <w:szCs w:val="28"/>
        </w:rPr>
        <w:t>те с ребенком в подвижную игру, расположите к себе</w:t>
      </w:r>
    </w:p>
    <w:p w:rsidR="00AF1A77" w:rsidRPr="002A0F08" w:rsidRDefault="00AF1A77" w:rsidP="00AF1A77">
      <w:pPr>
        <w:rPr>
          <w:rFonts w:ascii="Times New Roman" w:hAnsi="Times New Roman" w:cs="Times New Roman"/>
          <w:sz w:val="28"/>
          <w:szCs w:val="28"/>
        </w:rPr>
      </w:pPr>
      <w:r w:rsidRPr="002A0F08">
        <w:rPr>
          <w:rFonts w:ascii="Times New Roman" w:hAnsi="Times New Roman" w:cs="Times New Roman"/>
          <w:sz w:val="28"/>
          <w:szCs w:val="28"/>
        </w:rPr>
        <w:t xml:space="preserve">3. Проверьте память, последовательность в действиях, реакцию на трудность, волевое усилие, используя игру «Я куплю себе…». </w:t>
      </w:r>
    </w:p>
    <w:p w:rsidR="00AF1A77" w:rsidRPr="002A0F08" w:rsidRDefault="00AF1A77" w:rsidP="00AF1A77">
      <w:pPr>
        <w:rPr>
          <w:rFonts w:ascii="Times New Roman" w:hAnsi="Times New Roman" w:cs="Times New Roman"/>
          <w:sz w:val="28"/>
          <w:szCs w:val="28"/>
        </w:rPr>
      </w:pPr>
      <w:r w:rsidRPr="002A0F08">
        <w:rPr>
          <w:rFonts w:ascii="Times New Roman" w:hAnsi="Times New Roman" w:cs="Times New Roman"/>
          <w:sz w:val="28"/>
          <w:szCs w:val="28"/>
        </w:rPr>
        <w:t xml:space="preserve">4. Проверьте восприятие, используя методику «Перепутанные дорожки» </w:t>
      </w:r>
    </w:p>
    <w:p w:rsidR="00AF1A77" w:rsidRPr="002A0F08" w:rsidRDefault="00AF1A77" w:rsidP="00AF1A77">
      <w:pPr>
        <w:rPr>
          <w:rFonts w:ascii="Times New Roman" w:hAnsi="Times New Roman" w:cs="Times New Roman"/>
          <w:sz w:val="28"/>
          <w:szCs w:val="28"/>
        </w:rPr>
      </w:pPr>
      <w:r w:rsidRPr="002A0F08">
        <w:rPr>
          <w:rFonts w:ascii="Times New Roman" w:hAnsi="Times New Roman" w:cs="Times New Roman"/>
          <w:sz w:val="28"/>
          <w:szCs w:val="28"/>
        </w:rPr>
        <w:t xml:space="preserve">5. Проверьте уровень развития словарного запаса, операций обобщения и классификации, используя картинное лото. </w:t>
      </w:r>
    </w:p>
    <w:p w:rsidR="00AF1A77" w:rsidRPr="002A0F08" w:rsidRDefault="00AF1A77" w:rsidP="00AF1A77">
      <w:pPr>
        <w:rPr>
          <w:rFonts w:ascii="Times New Roman" w:hAnsi="Times New Roman" w:cs="Times New Roman"/>
          <w:sz w:val="28"/>
          <w:szCs w:val="28"/>
        </w:rPr>
      </w:pPr>
      <w:r w:rsidRPr="002A0F08">
        <w:rPr>
          <w:rFonts w:ascii="Times New Roman" w:hAnsi="Times New Roman" w:cs="Times New Roman"/>
          <w:sz w:val="28"/>
          <w:szCs w:val="28"/>
        </w:rPr>
        <w:t xml:space="preserve">6. Проверьте уровень воспроизведения, используя рассказ. </w:t>
      </w:r>
    </w:p>
    <w:p w:rsidR="00AF1A77" w:rsidRPr="002A0F08" w:rsidRDefault="00AF1A77" w:rsidP="00AF1A77">
      <w:pPr>
        <w:rPr>
          <w:rFonts w:ascii="Times New Roman" w:hAnsi="Times New Roman" w:cs="Times New Roman"/>
          <w:sz w:val="28"/>
          <w:szCs w:val="28"/>
        </w:rPr>
      </w:pPr>
      <w:r w:rsidRPr="002A0F08">
        <w:rPr>
          <w:rFonts w:ascii="Times New Roman" w:hAnsi="Times New Roman" w:cs="Times New Roman"/>
          <w:sz w:val="28"/>
          <w:szCs w:val="28"/>
        </w:rPr>
        <w:t>7. Проверьте аналитические способности, используя методику «Найди отличия».</w:t>
      </w:r>
    </w:p>
    <w:p w:rsidR="00AF1A77" w:rsidRPr="002A0F08" w:rsidRDefault="00AF1A77" w:rsidP="00AF1A77">
      <w:pPr>
        <w:rPr>
          <w:rFonts w:ascii="Times New Roman" w:hAnsi="Times New Roman" w:cs="Times New Roman"/>
          <w:sz w:val="28"/>
          <w:szCs w:val="28"/>
        </w:rPr>
      </w:pPr>
      <w:r w:rsidRPr="002A0F08">
        <w:rPr>
          <w:rFonts w:ascii="Times New Roman" w:hAnsi="Times New Roman" w:cs="Times New Roman"/>
          <w:sz w:val="28"/>
          <w:szCs w:val="28"/>
        </w:rPr>
        <w:t xml:space="preserve"> 8. Проверьте уровень связной речи и логику изложения событий при помощи методики «Составление рассказа по картинке»</w:t>
      </w:r>
    </w:p>
    <w:p w:rsidR="00AF1A77" w:rsidRPr="002A0F08" w:rsidRDefault="00AF1A77" w:rsidP="00AF1A77">
      <w:pPr>
        <w:rPr>
          <w:rFonts w:ascii="Times New Roman" w:hAnsi="Times New Roman" w:cs="Times New Roman"/>
          <w:sz w:val="28"/>
          <w:szCs w:val="28"/>
        </w:rPr>
      </w:pPr>
      <w:r w:rsidRPr="002A0F08">
        <w:rPr>
          <w:rFonts w:ascii="Times New Roman" w:hAnsi="Times New Roman" w:cs="Times New Roman"/>
          <w:sz w:val="28"/>
          <w:szCs w:val="28"/>
        </w:rPr>
        <w:t xml:space="preserve"> 9. Опишите состояние артикуляционного аппарата, особенностей произношения, речевого развития. </w:t>
      </w:r>
    </w:p>
    <w:p w:rsidR="00AF1A77" w:rsidRPr="002A0F08" w:rsidRDefault="00AF1A77" w:rsidP="00AF1A77">
      <w:pPr>
        <w:rPr>
          <w:rFonts w:ascii="Times New Roman" w:hAnsi="Times New Roman" w:cs="Times New Roman"/>
          <w:sz w:val="28"/>
          <w:szCs w:val="28"/>
        </w:rPr>
      </w:pPr>
      <w:r w:rsidRPr="002A0F08">
        <w:rPr>
          <w:rFonts w:ascii="Times New Roman" w:hAnsi="Times New Roman" w:cs="Times New Roman"/>
          <w:sz w:val="28"/>
          <w:szCs w:val="28"/>
        </w:rPr>
        <w:t xml:space="preserve">10. Проверьте знание букв, используя «Диагностический алфавит» </w:t>
      </w:r>
    </w:p>
    <w:p w:rsidR="00457555" w:rsidRPr="002A0F08" w:rsidRDefault="00AF1A77" w:rsidP="00AF1A77">
      <w:pPr>
        <w:rPr>
          <w:rFonts w:ascii="Times New Roman" w:hAnsi="Times New Roman" w:cs="Times New Roman"/>
          <w:sz w:val="28"/>
          <w:szCs w:val="28"/>
        </w:rPr>
      </w:pPr>
      <w:r w:rsidRPr="002A0F08">
        <w:rPr>
          <w:rFonts w:ascii="Times New Roman" w:hAnsi="Times New Roman" w:cs="Times New Roman"/>
          <w:sz w:val="28"/>
          <w:szCs w:val="28"/>
        </w:rPr>
        <w:t>11. Проверьте фоне</w:t>
      </w:r>
      <w:r w:rsidR="006039A3" w:rsidRPr="002A0F08">
        <w:rPr>
          <w:rFonts w:ascii="Times New Roman" w:hAnsi="Times New Roman" w:cs="Times New Roman"/>
          <w:sz w:val="28"/>
          <w:szCs w:val="28"/>
        </w:rPr>
        <w:t>матический слух</w:t>
      </w:r>
    </w:p>
    <w:p w:rsidR="00457555" w:rsidRPr="002A0F08" w:rsidRDefault="00457555" w:rsidP="00457555">
      <w:pPr>
        <w:rPr>
          <w:rFonts w:ascii="Times New Roman" w:hAnsi="Times New Roman" w:cs="Times New Roman"/>
          <w:sz w:val="28"/>
          <w:szCs w:val="28"/>
        </w:rPr>
      </w:pPr>
      <w:r w:rsidRPr="002A0F08">
        <w:rPr>
          <w:rFonts w:ascii="Times New Roman" w:hAnsi="Times New Roman" w:cs="Times New Roman"/>
          <w:sz w:val="28"/>
          <w:szCs w:val="28"/>
        </w:rPr>
        <w:t>12. Заполните диагностический лист</w:t>
      </w:r>
    </w:p>
    <w:p w:rsidR="00457555" w:rsidRPr="002A0F08" w:rsidRDefault="00457555" w:rsidP="00457555">
      <w:pPr>
        <w:rPr>
          <w:rFonts w:ascii="Times New Roman" w:hAnsi="Times New Roman" w:cs="Times New Roman"/>
          <w:sz w:val="28"/>
          <w:szCs w:val="28"/>
        </w:rPr>
      </w:pPr>
      <w:r w:rsidRPr="002A0F08">
        <w:rPr>
          <w:rFonts w:ascii="Times New Roman" w:hAnsi="Times New Roman" w:cs="Times New Roman"/>
          <w:sz w:val="28"/>
          <w:szCs w:val="28"/>
        </w:rPr>
        <w:t>13. Похвалите ребенка и о</w:t>
      </w:r>
      <w:r w:rsidR="006039A3" w:rsidRPr="002A0F08">
        <w:rPr>
          <w:rFonts w:ascii="Times New Roman" w:hAnsi="Times New Roman" w:cs="Times New Roman"/>
          <w:sz w:val="28"/>
          <w:szCs w:val="28"/>
        </w:rPr>
        <w:t>т</w:t>
      </w:r>
      <w:r w:rsidRPr="002A0F08">
        <w:rPr>
          <w:rFonts w:ascii="Times New Roman" w:hAnsi="Times New Roman" w:cs="Times New Roman"/>
          <w:sz w:val="28"/>
          <w:szCs w:val="28"/>
        </w:rPr>
        <w:t>пустите поиграть, побеседуйте с родителем о результатах диагностики.</w:t>
      </w:r>
    </w:p>
    <w:p w:rsidR="003053D3" w:rsidRPr="002A0F08" w:rsidRDefault="002A0F08">
      <w:pPr>
        <w:rPr>
          <w:rFonts w:ascii="Times New Roman" w:hAnsi="Times New Roman" w:cs="Times New Roman"/>
          <w:sz w:val="28"/>
          <w:szCs w:val="28"/>
        </w:rPr>
      </w:pPr>
    </w:p>
    <w:sectPr w:rsidR="003053D3" w:rsidRPr="002A0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957FC"/>
    <w:multiLevelType w:val="hybridMultilevel"/>
    <w:tmpl w:val="64B63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B4"/>
    <w:rsid w:val="002A0F08"/>
    <w:rsid w:val="00457555"/>
    <w:rsid w:val="005A2927"/>
    <w:rsid w:val="006039A3"/>
    <w:rsid w:val="008869B4"/>
    <w:rsid w:val="009B2FE1"/>
    <w:rsid w:val="00AF1A77"/>
    <w:rsid w:val="00E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63797-ED00-4DA3-B029-274AE89B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7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2022-05-06T06:25:00Z</dcterms:created>
  <dcterms:modified xsi:type="dcterms:W3CDTF">2022-05-11T08:46:00Z</dcterms:modified>
</cp:coreProperties>
</file>